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B9" w:rsidRPr="00F458D8" w:rsidRDefault="009976B9" w:rsidP="009976B9">
      <w:pPr>
        <w:shd w:val="clear" w:color="auto" w:fill="FFFFFF"/>
        <w:spacing w:line="368" w:lineRule="atLeast"/>
        <w:jc w:val="center"/>
        <w:textAlignment w:val="baseline"/>
      </w:pPr>
      <w:r w:rsidRPr="00F458D8">
        <w:rPr>
          <w:b/>
          <w:sz w:val="28"/>
          <w:szCs w:val="28"/>
        </w:rPr>
        <w:t xml:space="preserve">ЗАКЛЮЧЕНИЕ КСП </w:t>
      </w:r>
      <w:r w:rsidRPr="00F458D8">
        <w:br/>
        <w:t xml:space="preserve">на муниципальную целевую программу МО «Город Мирный» </w:t>
      </w:r>
    </w:p>
    <w:p w:rsidR="009976B9" w:rsidRPr="00F458D8" w:rsidRDefault="009976B9" w:rsidP="009976B9">
      <w:pPr>
        <w:shd w:val="clear" w:color="auto" w:fill="FFFFFF"/>
        <w:spacing w:line="368" w:lineRule="atLeast"/>
        <w:jc w:val="center"/>
        <w:textAlignment w:val="baseline"/>
      </w:pPr>
      <w:r w:rsidRPr="00F458D8">
        <w:t xml:space="preserve">«Обеспечение качественным жильем на 2017-2022 годы». </w:t>
      </w:r>
    </w:p>
    <w:p w:rsidR="009976B9" w:rsidRPr="00F458D8" w:rsidRDefault="00F458D8" w:rsidP="009976B9">
      <w:pPr>
        <w:shd w:val="clear" w:color="auto" w:fill="FFFFFF"/>
        <w:spacing w:line="368" w:lineRule="atLeast"/>
        <w:jc w:val="both"/>
        <w:textAlignment w:val="baseline"/>
      </w:pPr>
      <w:r>
        <w:t>26</w:t>
      </w:r>
      <w:r w:rsidR="009976B9" w:rsidRPr="00F458D8">
        <w:t xml:space="preserve"> июня 2017 г.</w:t>
      </w:r>
      <w:r w:rsidR="009976B9" w:rsidRPr="00F458D8">
        <w:tab/>
      </w:r>
      <w:r w:rsidR="009976B9" w:rsidRPr="00F458D8">
        <w:tab/>
      </w:r>
      <w:r w:rsidR="009976B9" w:rsidRPr="00F458D8">
        <w:tab/>
      </w:r>
      <w:r w:rsidR="009976B9" w:rsidRPr="00F458D8">
        <w:tab/>
      </w:r>
      <w:r w:rsidR="009976B9" w:rsidRPr="00F458D8">
        <w:tab/>
      </w:r>
      <w:r w:rsidR="009976B9" w:rsidRPr="00F458D8">
        <w:tab/>
      </w:r>
      <w:r w:rsidR="009976B9" w:rsidRPr="00F458D8">
        <w:tab/>
      </w:r>
      <w:r w:rsidR="009976B9" w:rsidRPr="00F458D8">
        <w:tab/>
      </w:r>
      <w:r w:rsidR="009976B9" w:rsidRPr="00F458D8">
        <w:tab/>
        <w:t>№ 03</w:t>
      </w:r>
    </w:p>
    <w:p w:rsidR="009976B9" w:rsidRPr="00F458D8" w:rsidRDefault="009976B9" w:rsidP="009976B9">
      <w:pPr>
        <w:shd w:val="clear" w:color="auto" w:fill="FFFFFF"/>
        <w:spacing w:line="368" w:lineRule="atLeast"/>
        <w:jc w:val="center"/>
        <w:textAlignment w:val="baseline"/>
      </w:pPr>
    </w:p>
    <w:p w:rsidR="009976B9" w:rsidRPr="00F458D8" w:rsidRDefault="009976B9" w:rsidP="00027961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jc w:val="both"/>
        <w:outlineLvl w:val="0"/>
      </w:pPr>
      <w:r w:rsidRPr="00F458D8">
        <w:rPr>
          <w:rFonts w:ascii="Courier New" w:eastAsia="Times New Roman" w:hAnsi="Courier New" w:cs="Courier New"/>
          <w:sz w:val="21"/>
          <w:szCs w:val="21"/>
          <w:lang w:eastAsia="ru-RU"/>
        </w:rPr>
        <w:t> </w:t>
      </w:r>
      <w:r w:rsidRPr="00F458D8">
        <w:rPr>
          <w:b/>
        </w:rPr>
        <w:t>Основание для проведения экспертизы:</w:t>
      </w:r>
      <w:r w:rsidRPr="00F458D8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образований, статья 9  Положения о  Контрольно-счетной палате МО «Город Мирный».</w:t>
      </w:r>
    </w:p>
    <w:p w:rsidR="009976B9" w:rsidRPr="00F458D8" w:rsidRDefault="009976B9" w:rsidP="00027961">
      <w:pPr>
        <w:shd w:val="clear" w:color="auto" w:fill="FFFFFF"/>
        <w:spacing w:line="360" w:lineRule="auto"/>
        <w:ind w:firstLine="284"/>
        <w:jc w:val="both"/>
        <w:textAlignment w:val="baseline"/>
      </w:pPr>
      <w:r w:rsidRPr="00F458D8">
        <w:rPr>
          <w:b/>
        </w:rPr>
        <w:t xml:space="preserve">2. Цель экспертизы: </w:t>
      </w:r>
      <w:r w:rsidRPr="00F458D8">
        <w:t xml:space="preserve">оценка финансово-экономических обоснований муниципальной целевой программы «Обеспечение качественным жильем на 2017-2022 годы».  </w:t>
      </w:r>
    </w:p>
    <w:p w:rsidR="009976B9" w:rsidRPr="00F458D8" w:rsidRDefault="009976B9" w:rsidP="00027961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outlineLvl w:val="3"/>
      </w:pPr>
      <w:r w:rsidRPr="00F458D8">
        <w:rPr>
          <w:b/>
        </w:rPr>
        <w:t xml:space="preserve">3. Предмет экспертизы: </w:t>
      </w:r>
      <w:r w:rsidRPr="00F458D8">
        <w:rPr>
          <w:bCs/>
        </w:rPr>
        <w:t xml:space="preserve"> постановление, материалы и документы </w:t>
      </w:r>
      <w:r w:rsidRPr="00F458D8">
        <w:t>финансово-экономических обоснований указанной целевой программы в части, касающейся расходных обязательств муниципального образования «Город Мирный».</w:t>
      </w:r>
    </w:p>
    <w:p w:rsidR="009976B9" w:rsidRPr="00F458D8" w:rsidRDefault="009976B9" w:rsidP="00027961">
      <w:pPr>
        <w:spacing w:line="360" w:lineRule="auto"/>
        <w:ind w:firstLine="284"/>
        <w:jc w:val="both"/>
        <w:outlineLvl w:val="0"/>
        <w:rPr>
          <w:bCs/>
        </w:rPr>
      </w:pPr>
      <w:r w:rsidRPr="00F458D8">
        <w:rPr>
          <w:bCs/>
        </w:rPr>
        <w:t>При проведении экспертизы и подготовки заключения использованы следующие документы:</w:t>
      </w:r>
    </w:p>
    <w:p w:rsidR="009976B9" w:rsidRPr="00F458D8" w:rsidRDefault="009976B9" w:rsidP="00027961">
      <w:pPr>
        <w:spacing w:line="360" w:lineRule="auto"/>
        <w:jc w:val="both"/>
      </w:pPr>
      <w:r w:rsidRPr="00F458D8">
        <w:t>- постановление Администрации МО «Город Мирный» от 1</w:t>
      </w:r>
      <w:r w:rsidR="00CF7C39" w:rsidRPr="00F458D8">
        <w:t>1</w:t>
      </w:r>
      <w:r w:rsidRPr="00F458D8">
        <w:t>.</w:t>
      </w:r>
      <w:r w:rsidR="00CF7C39" w:rsidRPr="00F458D8">
        <w:t>1</w:t>
      </w:r>
      <w:r w:rsidRPr="00F458D8">
        <w:t>0.2016 г. №</w:t>
      </w:r>
      <w:r w:rsidR="00CF7C39" w:rsidRPr="00F458D8">
        <w:t>1079</w:t>
      </w:r>
      <w:r w:rsidRPr="00F458D8">
        <w:t xml:space="preserve"> «Об утверждении муниципальной целевой программы МО «Город Мирный» «Обеспечение </w:t>
      </w:r>
      <w:r w:rsidR="00CF7C39" w:rsidRPr="00F458D8">
        <w:t>качественным жильем на 2017-2022 годы</w:t>
      </w:r>
      <w:r w:rsidRPr="00F458D8">
        <w:t xml:space="preserve">; </w:t>
      </w:r>
    </w:p>
    <w:p w:rsidR="009976B9" w:rsidRPr="00F458D8" w:rsidRDefault="009976B9" w:rsidP="00027961">
      <w:pPr>
        <w:pStyle w:val="21"/>
        <w:spacing w:after="0" w:line="360" w:lineRule="auto"/>
        <w:ind w:left="0"/>
        <w:jc w:val="both"/>
      </w:pPr>
      <w:r w:rsidRPr="00F458D8">
        <w:t xml:space="preserve">- постановление Администрации МО «Город Мирный» от 12.12.2014 г. №820 «О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Pr="00F458D8">
        <w:t>Мирнинского</w:t>
      </w:r>
      <w:proofErr w:type="spellEnd"/>
      <w:r w:rsidRPr="00F458D8">
        <w:t xml:space="preserve"> района Республики Саха (Якутия)» (далее «Порядок»);  </w:t>
      </w:r>
    </w:p>
    <w:p w:rsidR="009976B9" w:rsidRPr="00F458D8" w:rsidRDefault="009976B9" w:rsidP="00027961">
      <w:pPr>
        <w:spacing w:line="360" w:lineRule="auto"/>
        <w:jc w:val="both"/>
        <w:outlineLvl w:val="0"/>
      </w:pPr>
      <w:r w:rsidRPr="00F458D8">
        <w:t xml:space="preserve">- распоряжение Администрации МО «Город Мирный» от 25.03.2016 г. №113 «О разработке муниципальных целевых программ МО «Город Мирный» на 2017-2022 </w:t>
      </w:r>
      <w:proofErr w:type="spellStart"/>
      <w:r w:rsidRPr="00F458D8">
        <w:t>г.г</w:t>
      </w:r>
      <w:proofErr w:type="spellEnd"/>
      <w:r w:rsidRPr="00F458D8">
        <w:t>.»;</w:t>
      </w:r>
    </w:p>
    <w:p w:rsidR="009976B9" w:rsidRPr="00F458D8" w:rsidRDefault="009976B9" w:rsidP="00027961">
      <w:pPr>
        <w:spacing w:line="360" w:lineRule="auto"/>
        <w:jc w:val="both"/>
        <w:outlineLvl w:val="0"/>
      </w:pPr>
      <w:r w:rsidRPr="00F458D8">
        <w:t xml:space="preserve">- распоряжение Администрации МО «Город Мирный» от 12.07.2016 г. №284 «Об утверждении перечня муниципальных целевых программ МО «Город Мирный» назначенных к разработке и утверждению на 2017-2022 </w:t>
      </w:r>
      <w:proofErr w:type="spellStart"/>
      <w:r w:rsidRPr="00F458D8">
        <w:t>г.г</w:t>
      </w:r>
      <w:proofErr w:type="spellEnd"/>
      <w:r w:rsidRPr="00F458D8">
        <w:t>. в новой редакции»;</w:t>
      </w:r>
    </w:p>
    <w:p w:rsidR="009976B9" w:rsidRPr="00F458D8" w:rsidRDefault="009976B9" w:rsidP="00027961">
      <w:pPr>
        <w:spacing w:line="360" w:lineRule="auto"/>
        <w:jc w:val="both"/>
        <w:outlineLvl w:val="0"/>
      </w:pPr>
      <w:r w:rsidRPr="00F458D8">
        <w:t xml:space="preserve">- постановление Администрации МО «Город Мирный» от 05.08.2016 г. №796  «О внесении изменений в Порядок разработки, реализации и оценки эффективности муниципальных целевых программ МО «Город Мирный» </w:t>
      </w:r>
      <w:proofErr w:type="spellStart"/>
      <w:r w:rsidRPr="00F458D8">
        <w:t>Мирнинского</w:t>
      </w:r>
      <w:proofErr w:type="spellEnd"/>
      <w:r w:rsidRPr="00F458D8">
        <w:t xml:space="preserve"> района Республики Саха (Якутия), утвержденный Постановлением городской Администрации от 12.12.2014 г. №820».</w:t>
      </w:r>
    </w:p>
    <w:p w:rsidR="00047C76" w:rsidRPr="00F458D8" w:rsidRDefault="00047C76" w:rsidP="00027961">
      <w:pPr>
        <w:autoSpaceDE w:val="0"/>
        <w:autoSpaceDN w:val="0"/>
        <w:adjustRightInd w:val="0"/>
        <w:spacing w:line="360" w:lineRule="auto"/>
        <w:jc w:val="both"/>
      </w:pPr>
      <w:r w:rsidRPr="00F458D8">
        <w:tab/>
        <w:t xml:space="preserve">Нормативно правовая основа экспертизы включает в себя: Бюджетный кодекс Российской Федерации; Федеральный закон от 06.10.2013 № 131-ФЗ «Об общих принципах организации местного самоуправления в Российской Федерации»; Порядок </w:t>
      </w:r>
      <w:r w:rsidRPr="00F458D8">
        <w:lastRenderedPageBreak/>
        <w:t xml:space="preserve">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Pr="00F458D8">
        <w:t>Мирнинского</w:t>
      </w:r>
      <w:proofErr w:type="spellEnd"/>
      <w:r w:rsidRPr="00F458D8">
        <w:t xml:space="preserve"> района Республики Саха (Якутия), утвержденный Постановлением  городской администрации от 12.12.2014 №820; Решение </w:t>
      </w:r>
      <w:proofErr w:type="spellStart"/>
      <w:r w:rsidRPr="00F458D8">
        <w:t>Мирнинского</w:t>
      </w:r>
      <w:proofErr w:type="spellEnd"/>
      <w:r w:rsidRPr="00F458D8">
        <w:t xml:space="preserve"> городского Совета депутатов от 29.11.2016 г.№ </w:t>
      </w:r>
      <w:r w:rsidRPr="00F458D8">
        <w:rPr>
          <w:lang w:val="en-US"/>
        </w:rPr>
        <w:t>III</w:t>
      </w:r>
      <w:r w:rsidRPr="00F458D8">
        <w:t xml:space="preserve"> 41-7 «О бюджете муниципального образования «Город Мирный» на 2017 год».  </w:t>
      </w:r>
    </w:p>
    <w:p w:rsidR="00047C76" w:rsidRPr="00F458D8" w:rsidRDefault="00047C76" w:rsidP="00027961">
      <w:pPr>
        <w:autoSpaceDE w:val="0"/>
        <w:autoSpaceDN w:val="0"/>
        <w:adjustRightInd w:val="0"/>
        <w:spacing w:line="360" w:lineRule="auto"/>
        <w:jc w:val="both"/>
      </w:pPr>
      <w:r w:rsidRPr="00F458D8">
        <w:tab/>
        <w:t xml:space="preserve">Экспертиза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воздействий. </w:t>
      </w:r>
    </w:p>
    <w:p w:rsidR="00F458D8" w:rsidRPr="00F458D8" w:rsidRDefault="009976B9" w:rsidP="00027961">
      <w:pPr>
        <w:pStyle w:val="2"/>
        <w:spacing w:line="360" w:lineRule="auto"/>
      </w:pPr>
      <w:r w:rsidRPr="00F458D8">
        <w:t xml:space="preserve"> </w:t>
      </w:r>
      <w:r w:rsidR="00783173" w:rsidRPr="00F458D8">
        <w:t xml:space="preserve"> </w:t>
      </w:r>
      <w:r w:rsidRPr="00F458D8">
        <w:tab/>
      </w:r>
      <w:r w:rsidR="00172668" w:rsidRPr="00F458D8">
        <w:t xml:space="preserve"> </w:t>
      </w:r>
      <w:r w:rsidRPr="00F458D8">
        <w:t>Программ</w:t>
      </w:r>
      <w:r w:rsidR="00172668" w:rsidRPr="00F458D8">
        <w:t>а</w:t>
      </w:r>
      <w:r w:rsidRPr="00F458D8">
        <w:t xml:space="preserve"> </w:t>
      </w:r>
      <w:r w:rsidR="00172668" w:rsidRPr="00F458D8">
        <w:t xml:space="preserve">состоит из 6 подпрограмм </w:t>
      </w:r>
      <w:r w:rsidRPr="00F458D8">
        <w:t>разработан</w:t>
      </w:r>
      <w:r w:rsidR="00172668" w:rsidRPr="00F458D8">
        <w:t xml:space="preserve">а Управлением жилищной политики Администрации г. </w:t>
      </w:r>
      <w:proofErr w:type="gramStart"/>
      <w:r w:rsidR="00172668" w:rsidRPr="00F458D8">
        <w:t>Мирного</w:t>
      </w:r>
      <w:proofErr w:type="gramEnd"/>
      <w:r w:rsidR="00F458D8" w:rsidRPr="00F458D8">
        <w:t>:</w:t>
      </w:r>
    </w:p>
    <w:p w:rsidR="00F458D8" w:rsidRPr="00F458D8" w:rsidRDefault="00F458D8" w:rsidP="00F458D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458D8">
        <w:t xml:space="preserve">- </w:t>
      </w:r>
      <w:r w:rsidRPr="00F458D8">
        <w:rPr>
          <w:iCs/>
        </w:rPr>
        <w:t xml:space="preserve"> Подпрограмма</w:t>
      </w:r>
      <w:r w:rsidRPr="00F458D8">
        <w:t xml:space="preserve"> «Предоставление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условий»;</w:t>
      </w:r>
    </w:p>
    <w:p w:rsidR="00F458D8" w:rsidRPr="00F458D8" w:rsidRDefault="00F458D8" w:rsidP="00F458D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458D8">
        <w:rPr>
          <w:iCs/>
        </w:rPr>
        <w:t>- Подпрограмма</w:t>
      </w:r>
      <w:r w:rsidRPr="00F458D8">
        <w:t xml:space="preserve"> «Обеспечение жильем молодых семей»;</w:t>
      </w:r>
    </w:p>
    <w:p w:rsidR="00F458D8" w:rsidRPr="00F458D8" w:rsidRDefault="00F458D8" w:rsidP="00F458D8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F458D8">
        <w:rPr>
          <w:iCs/>
        </w:rPr>
        <w:t>- Подпрограмма</w:t>
      </w:r>
      <w:r w:rsidRPr="00F458D8">
        <w:t xml:space="preserve"> «Обеспечение жильем работников муниципальных учреждений и предприятий, находящихся в собственности МО «Город Мирный»;</w:t>
      </w:r>
    </w:p>
    <w:p w:rsidR="00F458D8" w:rsidRPr="00F458D8" w:rsidRDefault="00F458D8" w:rsidP="00F458D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458D8">
        <w:rPr>
          <w:iCs/>
        </w:rPr>
        <w:t>- Подпрограмма</w:t>
      </w:r>
      <w:r w:rsidRPr="00F458D8">
        <w:t xml:space="preserve"> «Переселение граждан из ветхого и аварийного жилищного фонда»;</w:t>
      </w:r>
    </w:p>
    <w:p w:rsidR="00F458D8" w:rsidRPr="00F458D8" w:rsidRDefault="00F458D8" w:rsidP="00F458D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458D8">
        <w:rPr>
          <w:iCs/>
        </w:rPr>
        <w:t>- Подпрограмма</w:t>
      </w:r>
      <w:r w:rsidRPr="00F458D8">
        <w:t xml:space="preserve"> «Индивидуальное жилищное строительство»;</w:t>
      </w:r>
    </w:p>
    <w:p w:rsidR="009976B9" w:rsidRPr="00F458D8" w:rsidRDefault="00F458D8" w:rsidP="00F458D8">
      <w:pPr>
        <w:pStyle w:val="2"/>
        <w:spacing w:line="360" w:lineRule="auto"/>
      </w:pPr>
      <w:r w:rsidRPr="00F458D8">
        <w:rPr>
          <w:iCs/>
        </w:rPr>
        <w:t>- Подпрограмма</w:t>
      </w:r>
      <w:r w:rsidRPr="00F458D8">
        <w:t xml:space="preserve"> «Градостроительное планирование, развития территорий. Снижение административных барьеров в области строительства»</w:t>
      </w:r>
      <w:r w:rsidR="00172668" w:rsidRPr="00F458D8">
        <w:t xml:space="preserve"> </w:t>
      </w:r>
      <w:r w:rsidR="009976B9" w:rsidRPr="00F458D8">
        <w:t xml:space="preserve"> </w:t>
      </w:r>
      <w:r w:rsidR="00172668" w:rsidRPr="00F458D8">
        <w:t xml:space="preserve"> 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ab/>
        <w:t xml:space="preserve">Основной целью программы является </w:t>
      </w:r>
      <w:r w:rsidR="00172668" w:rsidRPr="00F458D8">
        <w:t xml:space="preserve">создание условий для обеспечения населения г. Мирного доступным жильем путем реализации механизмов государственной и муниципальной поддержки на рынке жилья.  </w:t>
      </w:r>
    </w:p>
    <w:p w:rsidR="009976B9" w:rsidRPr="00F458D8" w:rsidRDefault="00172668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 </w:t>
      </w:r>
      <w:r w:rsidR="009976B9" w:rsidRPr="00F458D8">
        <w:tab/>
        <w:t>Достижение указанной цели будет осуществляться в соответствии со следующими поставленными задачами: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- </w:t>
      </w:r>
      <w:r w:rsidR="00172668" w:rsidRPr="00F458D8">
        <w:t>сохранение функции обеспечения жильем на условиях социального найма для жителей г. Мирного, состоящих на учете в качестве нуждающихся в жилых помещениях</w:t>
      </w:r>
      <w:r w:rsidRPr="00F458D8">
        <w:t>;</w:t>
      </w:r>
    </w:p>
    <w:p w:rsidR="00FD429E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- </w:t>
      </w:r>
      <w:r w:rsidR="00FD429E" w:rsidRPr="00F458D8">
        <w:t xml:space="preserve">муниципальная поддержка в решении жилищной проблемы молодых семей, признанных в установленном </w:t>
      </w:r>
      <w:proofErr w:type="gramStart"/>
      <w:r w:rsidR="00FD429E" w:rsidRPr="00F458D8">
        <w:t>порядке</w:t>
      </w:r>
      <w:proofErr w:type="gramEnd"/>
      <w:r w:rsidR="00FD429E" w:rsidRPr="00F458D8">
        <w:t xml:space="preserve"> нуждающимися в улучшении жилищных условий через предоставление финансовых средств на реализацию программы;</w:t>
      </w:r>
    </w:p>
    <w:p w:rsidR="00FD429E" w:rsidRPr="00F458D8" w:rsidRDefault="00FD429E" w:rsidP="00027961">
      <w:pPr>
        <w:widowControl w:val="0"/>
        <w:tabs>
          <w:tab w:val="left" w:pos="248"/>
        </w:tabs>
        <w:autoSpaceDE w:val="0"/>
        <w:autoSpaceDN w:val="0"/>
        <w:adjustRightInd w:val="0"/>
        <w:spacing w:line="360" w:lineRule="auto"/>
        <w:jc w:val="both"/>
      </w:pPr>
      <w:r w:rsidRPr="009A458D">
        <w:t>- осуществление мероприятий, которые позволят оказать содействие работникам муниципальных</w:t>
      </w:r>
      <w:r w:rsidRPr="00F458D8">
        <w:rPr>
          <w:sz w:val="22"/>
          <w:szCs w:val="22"/>
        </w:rPr>
        <w:t xml:space="preserve"> учреждений и предприятий, находящихся в собственности МО «Город Мирный», в улучшении своих жилищных условий через   приобретение жилья на вторичном рынке. </w:t>
      </w:r>
    </w:p>
    <w:p w:rsidR="00FD429E" w:rsidRPr="00F458D8" w:rsidRDefault="00FD429E" w:rsidP="00027961">
      <w:pPr>
        <w:widowControl w:val="0"/>
        <w:tabs>
          <w:tab w:val="left" w:pos="248"/>
        </w:tabs>
        <w:autoSpaceDE w:val="0"/>
        <w:autoSpaceDN w:val="0"/>
        <w:adjustRightInd w:val="0"/>
        <w:spacing w:line="360" w:lineRule="auto"/>
        <w:jc w:val="both"/>
      </w:pPr>
      <w:r w:rsidRPr="00F458D8">
        <w:rPr>
          <w:sz w:val="22"/>
          <w:szCs w:val="22"/>
        </w:rPr>
        <w:t xml:space="preserve">- создание безопасных и благоприятных условий проживания граждан, их переселение из ветхого </w:t>
      </w:r>
      <w:r w:rsidRPr="00F458D8">
        <w:rPr>
          <w:sz w:val="22"/>
          <w:szCs w:val="22"/>
        </w:rPr>
        <w:lastRenderedPageBreak/>
        <w:t>и аварий</w:t>
      </w:r>
      <w:bookmarkStart w:id="0" w:name="_GoBack"/>
      <w:bookmarkEnd w:id="0"/>
      <w:r w:rsidRPr="00F458D8">
        <w:rPr>
          <w:sz w:val="22"/>
          <w:szCs w:val="22"/>
        </w:rPr>
        <w:t>ного жилищного фонда.</w:t>
      </w:r>
    </w:p>
    <w:p w:rsidR="00FD429E" w:rsidRPr="00F458D8" w:rsidRDefault="00FD429E" w:rsidP="00027961">
      <w:pPr>
        <w:widowControl w:val="0"/>
        <w:tabs>
          <w:tab w:val="left" w:pos="248"/>
        </w:tabs>
        <w:autoSpaceDE w:val="0"/>
        <w:autoSpaceDN w:val="0"/>
        <w:adjustRightInd w:val="0"/>
        <w:spacing w:line="360" w:lineRule="auto"/>
        <w:jc w:val="both"/>
      </w:pPr>
      <w:r w:rsidRPr="00F458D8">
        <w:rPr>
          <w:sz w:val="22"/>
          <w:szCs w:val="22"/>
        </w:rPr>
        <w:t xml:space="preserve">- обеспечение граждан г. Мирного доступным индивидуальным жильем, а также </w:t>
      </w:r>
      <w:r w:rsidRPr="00F458D8">
        <w:rPr>
          <w:noProof/>
          <w:sz w:val="22"/>
          <w:szCs w:val="22"/>
        </w:rPr>
        <w:t xml:space="preserve">комплексное освоение и развитие территорий для </w:t>
      </w:r>
      <w:r w:rsidRPr="00F458D8">
        <w:rPr>
          <w:sz w:val="22"/>
          <w:szCs w:val="22"/>
        </w:rPr>
        <w:t xml:space="preserve">массового строительства на конкурентном рынке жилья, в том числе малоэтажного, отвечающего стандартам ценовой доступности, </w:t>
      </w:r>
      <w:proofErr w:type="spellStart"/>
      <w:r w:rsidRPr="00F458D8">
        <w:rPr>
          <w:sz w:val="22"/>
          <w:szCs w:val="22"/>
        </w:rPr>
        <w:t>энергоэффективности</w:t>
      </w:r>
      <w:proofErr w:type="spellEnd"/>
      <w:r w:rsidRPr="00F458D8">
        <w:rPr>
          <w:sz w:val="22"/>
          <w:szCs w:val="22"/>
        </w:rPr>
        <w:t xml:space="preserve"> и </w:t>
      </w:r>
      <w:proofErr w:type="spellStart"/>
      <w:r w:rsidRPr="00F458D8">
        <w:rPr>
          <w:sz w:val="22"/>
          <w:szCs w:val="22"/>
        </w:rPr>
        <w:t>экологичности</w:t>
      </w:r>
      <w:proofErr w:type="spellEnd"/>
      <w:r w:rsidRPr="00F458D8">
        <w:rPr>
          <w:sz w:val="22"/>
          <w:szCs w:val="22"/>
        </w:rPr>
        <w:t>.</w:t>
      </w:r>
    </w:p>
    <w:p w:rsidR="009976B9" w:rsidRPr="00F458D8" w:rsidRDefault="00FD429E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rPr>
          <w:sz w:val="22"/>
          <w:szCs w:val="22"/>
        </w:rPr>
        <w:t>- обеспечение устойчивого развития территории г. Мирного, сбалансированный учет экологических, экономических и социальных факторов при осуществлении градостроительной деятельности, создание условий для развития жилищного строительства.</w:t>
      </w:r>
      <w:r w:rsidRPr="00F458D8">
        <w:t xml:space="preserve"> 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ab/>
        <w:t xml:space="preserve">Общий объем средств на реализацию муниципальной программы  составляет </w:t>
      </w:r>
      <w:r w:rsidR="00A72D09" w:rsidRPr="00F458D8">
        <w:t>1 855 273,69</w:t>
      </w:r>
      <w:r w:rsidRPr="00F458D8">
        <w:t xml:space="preserve"> тыс. рублей, в том числе: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в 2017 году – </w:t>
      </w:r>
      <w:r w:rsidR="00147722" w:rsidRPr="00F458D8">
        <w:t>2</w:t>
      </w:r>
      <w:r w:rsidR="00A72D09" w:rsidRPr="00F458D8">
        <w:t>89 451,95</w:t>
      </w:r>
      <w:r w:rsidR="00577028" w:rsidRPr="00F458D8">
        <w:t xml:space="preserve"> тыс. руб</w:t>
      </w:r>
      <w:r w:rsidR="00202B9E" w:rsidRPr="00F458D8">
        <w:t>.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в 2018 году – </w:t>
      </w:r>
      <w:r w:rsidR="00A72D09" w:rsidRPr="00F458D8">
        <w:t>549 898,29</w:t>
      </w:r>
      <w:r w:rsidR="00202B9E" w:rsidRPr="00F458D8">
        <w:t xml:space="preserve"> тыс.</w:t>
      </w:r>
      <w:r w:rsidR="00D846D4" w:rsidRPr="00F458D8">
        <w:t xml:space="preserve"> </w:t>
      </w:r>
      <w:r w:rsidR="00202B9E" w:rsidRPr="00F458D8">
        <w:t>руб.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в 2019 году – </w:t>
      </w:r>
      <w:r w:rsidR="00A72D09" w:rsidRPr="00F458D8">
        <w:t>592 387,77</w:t>
      </w:r>
      <w:r w:rsidR="00202B9E" w:rsidRPr="00F458D8">
        <w:t xml:space="preserve"> тыс.</w:t>
      </w:r>
      <w:r w:rsidR="00D846D4" w:rsidRPr="00F458D8">
        <w:t xml:space="preserve"> </w:t>
      </w:r>
      <w:r w:rsidR="00202B9E" w:rsidRPr="00F458D8">
        <w:t>руб.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в 2020 году – </w:t>
      </w:r>
      <w:r w:rsidR="00A72D09" w:rsidRPr="00F458D8">
        <w:t>313 412,0</w:t>
      </w:r>
      <w:r w:rsidR="00202B9E" w:rsidRPr="00F458D8">
        <w:t xml:space="preserve"> тыс.</w:t>
      </w:r>
      <w:r w:rsidR="00D846D4" w:rsidRPr="00F458D8">
        <w:t xml:space="preserve"> </w:t>
      </w:r>
      <w:r w:rsidR="00202B9E" w:rsidRPr="00F458D8">
        <w:t>руб.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в 2021 году – </w:t>
      </w:r>
      <w:r w:rsidR="00A72D09" w:rsidRPr="00F458D8">
        <w:t>53 142,89</w:t>
      </w:r>
      <w:r w:rsidR="00202B9E" w:rsidRPr="00F458D8">
        <w:t xml:space="preserve"> тыс.</w:t>
      </w:r>
      <w:r w:rsidR="00D846D4" w:rsidRPr="00F458D8">
        <w:t xml:space="preserve"> </w:t>
      </w:r>
      <w:r w:rsidR="00202B9E" w:rsidRPr="00F458D8">
        <w:t>руб</w:t>
      </w:r>
      <w:r w:rsidRPr="00F458D8">
        <w:t>.</w:t>
      </w:r>
    </w:p>
    <w:p w:rsidR="00577028" w:rsidRPr="00F458D8" w:rsidRDefault="00202B9E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в 2022 году – </w:t>
      </w:r>
      <w:r w:rsidR="00A72D09" w:rsidRPr="00F458D8">
        <w:t>56 980,78</w:t>
      </w:r>
      <w:r w:rsidRPr="00F458D8">
        <w:t xml:space="preserve"> тыс. руб. </w:t>
      </w:r>
    </w:p>
    <w:p w:rsidR="009976B9" w:rsidRPr="00F458D8" w:rsidRDefault="00577028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ab/>
      </w:r>
      <w:r w:rsidR="00A72D09" w:rsidRPr="00F458D8">
        <w:t xml:space="preserve"> А</w:t>
      </w:r>
      <w:r w:rsidR="00147722" w:rsidRPr="00F458D8">
        <w:t>ссигнования на реализацию муниципальной программы предусмотрены и</w:t>
      </w:r>
      <w:r w:rsidR="009976B9" w:rsidRPr="00F458D8">
        <w:t xml:space="preserve">з бюджета </w:t>
      </w:r>
      <w:r w:rsidRPr="00F458D8">
        <w:t>МО «Город Мирный</w:t>
      </w:r>
      <w:r w:rsidR="00147722" w:rsidRPr="00F458D8">
        <w:t>»</w:t>
      </w:r>
      <w:r w:rsidR="00A72D09" w:rsidRPr="00F458D8">
        <w:t xml:space="preserve"> в сумме – 1 849 360,38 тыс. руб. или 99,68 %, из бюджета МО «</w:t>
      </w:r>
      <w:proofErr w:type="spellStart"/>
      <w:r w:rsidR="00A72D09" w:rsidRPr="00F458D8">
        <w:t>Мирнинский</w:t>
      </w:r>
      <w:proofErr w:type="spellEnd"/>
      <w:r w:rsidR="00A72D09" w:rsidRPr="00F458D8">
        <w:t xml:space="preserve"> район» 5 913,31 тыс. руб. или 0,32 %.</w:t>
      </w:r>
    </w:p>
    <w:p w:rsidR="009976B9" w:rsidRPr="00F458D8" w:rsidRDefault="00147722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 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</w:pPr>
      <w:r w:rsidRPr="00F458D8">
        <w:t>В результате проведения финансово-экономического анализа установлено: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1. В соответствии с пунктом </w:t>
      </w:r>
      <w:r w:rsidR="009F46F3" w:rsidRPr="00F458D8">
        <w:t>1.1</w:t>
      </w:r>
      <w:r w:rsidRPr="00F458D8">
        <w:t xml:space="preserve"> Порядка разработки, </w:t>
      </w:r>
      <w:r w:rsidR="009F46F3" w:rsidRPr="00F458D8">
        <w:t xml:space="preserve">реализации и оценки эффективности муниципальных программ МО «Город Мирный» </w:t>
      </w:r>
      <w:proofErr w:type="spellStart"/>
      <w:r w:rsidR="009F46F3" w:rsidRPr="00F458D8">
        <w:t>Мирнинского</w:t>
      </w:r>
      <w:proofErr w:type="spellEnd"/>
      <w:r w:rsidR="009F46F3" w:rsidRPr="00F458D8">
        <w:t xml:space="preserve"> р-на РС (Я) </w:t>
      </w:r>
      <w:r w:rsidRPr="00F458D8">
        <w:t xml:space="preserve">(далее – Порядок), муниципальные </w:t>
      </w:r>
      <w:r w:rsidR="009F46F3" w:rsidRPr="00F458D8">
        <w:t xml:space="preserve">целевые </w:t>
      </w:r>
      <w:r w:rsidRPr="00F458D8">
        <w:t xml:space="preserve">программы разрабатываются в </w:t>
      </w:r>
      <w:r w:rsidR="009F46F3" w:rsidRPr="00F458D8">
        <w:t>качестве инструмента для реализации</w:t>
      </w:r>
      <w:r w:rsidRPr="00F458D8">
        <w:t xml:space="preserve"> программ</w:t>
      </w:r>
      <w:r w:rsidR="009F46F3" w:rsidRPr="00F458D8">
        <w:t>ы</w:t>
      </w:r>
      <w:r w:rsidRPr="00F458D8">
        <w:t xml:space="preserve"> социально-экономического развития</w:t>
      </w:r>
      <w:r w:rsidR="009F46F3" w:rsidRPr="00F458D8">
        <w:t xml:space="preserve"> МО «Город Мирный».</w:t>
      </w:r>
      <w:r w:rsidRPr="00F458D8">
        <w:t xml:space="preserve"> Необходимо отметить, что срок действия Программы социально-экономического развития </w:t>
      </w:r>
      <w:r w:rsidR="000258F2" w:rsidRPr="00F458D8">
        <w:t xml:space="preserve">МО «Город Мирный» </w:t>
      </w:r>
      <w:proofErr w:type="spellStart"/>
      <w:r w:rsidR="000258F2" w:rsidRPr="00F458D8">
        <w:t>Мирнинского</w:t>
      </w:r>
      <w:proofErr w:type="spellEnd"/>
      <w:r w:rsidR="000258F2" w:rsidRPr="00F458D8">
        <w:t xml:space="preserve"> района РС (Я) на 2012-2016 годы решением </w:t>
      </w:r>
      <w:proofErr w:type="spellStart"/>
      <w:r w:rsidR="000258F2" w:rsidRPr="00F458D8">
        <w:t>Мирнинского</w:t>
      </w:r>
      <w:proofErr w:type="spellEnd"/>
      <w:r w:rsidR="000258F2" w:rsidRPr="00F458D8">
        <w:t xml:space="preserve"> городского Совета</w:t>
      </w:r>
      <w:r w:rsidR="00783173" w:rsidRPr="00F458D8">
        <w:t xml:space="preserve"> от 15.06.2017 г. депутатов № </w:t>
      </w:r>
      <w:r w:rsidR="00783173" w:rsidRPr="00F458D8">
        <w:rPr>
          <w:lang w:val="en-US"/>
        </w:rPr>
        <w:t>III</w:t>
      </w:r>
      <w:r w:rsidR="00783173" w:rsidRPr="00F458D8">
        <w:t>-50-2</w:t>
      </w:r>
      <w:r w:rsidR="000258F2" w:rsidRPr="00F458D8">
        <w:t xml:space="preserve"> продлен до 2018 года. </w:t>
      </w:r>
      <w:r w:rsidR="00D846D4" w:rsidRPr="00F458D8">
        <w:t xml:space="preserve">Данная муниципальная программа соответствует основным направлениям социально-экономического развития МО «Город Мирный </w:t>
      </w:r>
    </w:p>
    <w:p w:rsidR="009976B9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>2. Представленная Программа соответствует целям решения вопросов местного значения и полномочиям, определенных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D846D4" w:rsidRPr="00F458D8" w:rsidRDefault="009976B9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>3. О</w:t>
      </w:r>
      <w:r w:rsidR="00D846D4" w:rsidRPr="00F458D8">
        <w:t>сновными разработчиками и исполнителями программы являются:</w:t>
      </w:r>
    </w:p>
    <w:p w:rsidR="00D846D4" w:rsidRPr="00F458D8" w:rsidRDefault="00D846D4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>- Управление жилищной политики городской Администрации;</w:t>
      </w:r>
    </w:p>
    <w:p w:rsidR="00D846D4" w:rsidRPr="00F458D8" w:rsidRDefault="00D846D4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>- Управление архитектуры и градостроительства городской Администрации;</w:t>
      </w:r>
    </w:p>
    <w:p w:rsidR="00AC427B" w:rsidRPr="00F458D8" w:rsidRDefault="00D846D4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lastRenderedPageBreak/>
        <w:t xml:space="preserve">- МКУ «УЖКХ» МО «Город Мирный». </w:t>
      </w:r>
    </w:p>
    <w:p w:rsidR="009976B9" w:rsidRPr="00F458D8" w:rsidRDefault="00783173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 </w:t>
      </w:r>
      <w:r w:rsidR="009976B9" w:rsidRPr="00F458D8">
        <w:t>4. Объем средств бюджета</w:t>
      </w:r>
      <w:r w:rsidR="00FC6F30" w:rsidRPr="00F458D8">
        <w:t xml:space="preserve"> МО «Город Мирный» </w:t>
      </w:r>
      <w:r w:rsidR="009976B9" w:rsidRPr="00F458D8">
        <w:t xml:space="preserve"> </w:t>
      </w:r>
      <w:r w:rsidR="00FC6F30" w:rsidRPr="00F458D8">
        <w:t xml:space="preserve">на 2017 год соответствует расходам </w:t>
      </w:r>
      <w:r w:rsidR="009976B9" w:rsidRPr="00F458D8">
        <w:t>предусмотренны</w:t>
      </w:r>
      <w:r w:rsidR="00FC6F30" w:rsidRPr="00F458D8">
        <w:t>х</w:t>
      </w:r>
      <w:r w:rsidR="009976B9" w:rsidRPr="00F458D8">
        <w:t xml:space="preserve"> в Программе</w:t>
      </w:r>
      <w:r w:rsidR="00FC6F30" w:rsidRPr="00F458D8">
        <w:t xml:space="preserve">. </w:t>
      </w:r>
      <w:r w:rsidR="009976B9" w:rsidRPr="00F458D8">
        <w:t xml:space="preserve"> </w:t>
      </w:r>
      <w:r w:rsidR="00FC6F30" w:rsidRPr="00F458D8">
        <w:t xml:space="preserve"> </w:t>
      </w:r>
    </w:p>
    <w:p w:rsidR="00783173" w:rsidRPr="00F458D8" w:rsidRDefault="00027961" w:rsidP="0002796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3"/>
      </w:pPr>
      <w:r w:rsidRPr="00F458D8">
        <w:t xml:space="preserve"> 5. </w:t>
      </w:r>
      <w:r w:rsidR="00783173" w:rsidRPr="00F458D8">
        <w:t xml:space="preserve">Для определения эффективности мероприятий Программы утверждено </w:t>
      </w:r>
      <w:r w:rsidRPr="00F458D8">
        <w:t>всего 12</w:t>
      </w:r>
      <w:r w:rsidR="00783173" w:rsidRPr="00F458D8">
        <w:t xml:space="preserve"> индикаторов</w:t>
      </w:r>
      <w:r w:rsidRPr="00F458D8">
        <w:t xml:space="preserve">. По каждой подпрограмме установлены отдельные индикаторы. </w:t>
      </w:r>
      <w:r w:rsidR="00783173" w:rsidRPr="00F458D8">
        <w:t xml:space="preserve"> </w:t>
      </w:r>
    </w:p>
    <w:p w:rsidR="009976B9" w:rsidRPr="00F458D8" w:rsidRDefault="009976B9" w:rsidP="00027961">
      <w:pPr>
        <w:spacing w:line="360" w:lineRule="auto"/>
        <w:jc w:val="both"/>
      </w:pPr>
      <w:r w:rsidRPr="00F458D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C76" w:rsidRPr="00F458D8" w:rsidRDefault="00027961" w:rsidP="00027961">
      <w:pPr>
        <w:spacing w:line="360" w:lineRule="auto"/>
        <w:ind w:firstLine="284"/>
        <w:jc w:val="both"/>
      </w:pPr>
      <w:r w:rsidRPr="00F458D8">
        <w:rPr>
          <w:bCs/>
        </w:rPr>
        <w:t xml:space="preserve"> </w:t>
      </w:r>
      <w:r w:rsidR="00047C76" w:rsidRPr="00F458D8">
        <w:t>В результате проведения финансово-экономического анализа муниципальной целевой программы КСП отмечает:</w:t>
      </w:r>
    </w:p>
    <w:p w:rsidR="00047C76" w:rsidRPr="00F458D8" w:rsidRDefault="00047C76" w:rsidP="0002796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/>
          <w:lang w:eastAsia="ru-RU"/>
        </w:rPr>
      </w:pPr>
      <w:r w:rsidRPr="00F458D8">
        <w:rPr>
          <w:rFonts w:eastAsia="Times New Roman"/>
          <w:lang w:eastAsia="ru-RU"/>
        </w:rPr>
        <w:t>Муниципальная целевая программа утверждена с нарушением установленных сроков</w:t>
      </w:r>
      <w:r w:rsidR="00027961" w:rsidRPr="00F458D8">
        <w:rPr>
          <w:rFonts w:eastAsia="Times New Roman"/>
          <w:lang w:eastAsia="ru-RU"/>
        </w:rPr>
        <w:t xml:space="preserve"> (утверждена 11.10.2016 г.)</w:t>
      </w:r>
      <w:r w:rsidR="00644CDF" w:rsidRPr="00F458D8">
        <w:rPr>
          <w:rFonts w:eastAsia="Times New Roman"/>
          <w:lang w:eastAsia="ru-RU"/>
        </w:rPr>
        <w:t>.</w:t>
      </w:r>
    </w:p>
    <w:p w:rsidR="00047C76" w:rsidRPr="00F458D8" w:rsidRDefault="00047C76" w:rsidP="0002796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/>
          <w:lang w:eastAsia="ru-RU"/>
        </w:rPr>
      </w:pPr>
      <w:r w:rsidRPr="00F458D8">
        <w:rPr>
          <w:rFonts w:eastAsia="Times New Roman"/>
          <w:lang w:eastAsia="ru-RU"/>
        </w:rPr>
        <w:t>Структура Программы по разделам соответствует требованиям, предусмотренным пунктом 3.5 Порядка.</w:t>
      </w:r>
    </w:p>
    <w:p w:rsidR="00047C76" w:rsidRPr="00F458D8" w:rsidRDefault="00047C76" w:rsidP="0002796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/>
          <w:lang w:eastAsia="ru-RU"/>
        </w:rPr>
      </w:pPr>
      <w:r w:rsidRPr="00F458D8">
        <w:rPr>
          <w:rFonts w:eastAsia="Times New Roman"/>
          <w:lang w:eastAsia="ru-RU"/>
        </w:rPr>
        <w:t xml:space="preserve">Цели и задачи Программы установлены в пределах полномочий.  </w:t>
      </w:r>
    </w:p>
    <w:p w:rsidR="00047C76" w:rsidRPr="00F458D8" w:rsidRDefault="00047C76" w:rsidP="0002796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/>
          <w:lang w:eastAsia="ru-RU"/>
        </w:rPr>
      </w:pPr>
      <w:r w:rsidRPr="00F458D8">
        <w:t>Объем финансирования муниципальной программы на 2017 год соответствует запланированным бюджетным ассигнованиям.</w:t>
      </w:r>
    </w:p>
    <w:p w:rsidR="00047C76" w:rsidRPr="00796533" w:rsidRDefault="00047C76" w:rsidP="0002796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Pr="00796533">
        <w:rPr>
          <w:rFonts w:eastAsia="Times New Roman"/>
          <w:lang w:eastAsia="ru-RU"/>
        </w:rPr>
        <w:t xml:space="preserve">начительный рост расходов на Программу </w:t>
      </w:r>
      <w:r w:rsidR="00027961">
        <w:rPr>
          <w:rFonts w:eastAsia="Times New Roman"/>
          <w:lang w:eastAsia="ru-RU"/>
        </w:rPr>
        <w:t>в</w:t>
      </w:r>
      <w:r w:rsidRPr="00796533">
        <w:rPr>
          <w:rFonts w:eastAsia="Times New Roman"/>
          <w:lang w:eastAsia="ru-RU"/>
        </w:rPr>
        <w:t xml:space="preserve"> 2018</w:t>
      </w:r>
      <w:r w:rsidR="00027961">
        <w:rPr>
          <w:rFonts w:eastAsia="Times New Roman"/>
          <w:lang w:eastAsia="ru-RU"/>
        </w:rPr>
        <w:t xml:space="preserve">. 2019 </w:t>
      </w:r>
      <w:r w:rsidRPr="00796533">
        <w:rPr>
          <w:rFonts w:eastAsia="Times New Roman"/>
          <w:lang w:eastAsia="ru-RU"/>
        </w:rPr>
        <w:t>года</w:t>
      </w:r>
      <w:r w:rsidR="00027961">
        <w:rPr>
          <w:rFonts w:eastAsia="Times New Roman"/>
          <w:lang w:eastAsia="ru-RU"/>
        </w:rPr>
        <w:t>х</w:t>
      </w:r>
      <w:r w:rsidRPr="00796533">
        <w:rPr>
          <w:rFonts w:eastAsia="Times New Roman"/>
          <w:lang w:eastAsia="ru-RU"/>
        </w:rPr>
        <w:t xml:space="preserve">, при этом источник финансирования мероприятий программы остается бюджет г. Мирного. Отсутствие дополнительных источников финансирования целевой программы может привести к сокращению запланированных расходов </w:t>
      </w:r>
      <w:r w:rsidR="00027961">
        <w:rPr>
          <w:rFonts w:eastAsia="Times New Roman"/>
          <w:lang w:eastAsia="ru-RU"/>
        </w:rPr>
        <w:t>в этот период</w:t>
      </w:r>
      <w:r w:rsidRPr="00796533">
        <w:rPr>
          <w:rFonts w:eastAsia="Times New Roman"/>
          <w:lang w:eastAsia="ru-RU"/>
        </w:rPr>
        <w:t xml:space="preserve">, что </w:t>
      </w:r>
      <w:r>
        <w:rPr>
          <w:rFonts w:eastAsia="Times New Roman"/>
          <w:lang w:eastAsia="ru-RU"/>
        </w:rPr>
        <w:t xml:space="preserve">может </w:t>
      </w:r>
      <w:r w:rsidRPr="00796533">
        <w:rPr>
          <w:rFonts w:eastAsia="Times New Roman"/>
          <w:lang w:eastAsia="ru-RU"/>
        </w:rPr>
        <w:t>повлия</w:t>
      </w:r>
      <w:r>
        <w:rPr>
          <w:rFonts w:eastAsia="Times New Roman"/>
          <w:lang w:eastAsia="ru-RU"/>
        </w:rPr>
        <w:t>ть</w:t>
      </w:r>
      <w:r w:rsidRPr="00796533">
        <w:rPr>
          <w:rFonts w:eastAsia="Times New Roman"/>
          <w:lang w:eastAsia="ru-RU"/>
        </w:rPr>
        <w:t xml:space="preserve"> на неисполнение мероприятий программы и как следствие</w:t>
      </w:r>
      <w:r w:rsidR="00027961">
        <w:rPr>
          <w:rFonts w:eastAsia="Times New Roman"/>
          <w:lang w:eastAsia="ru-RU"/>
        </w:rPr>
        <w:t>,</w:t>
      </w:r>
      <w:r w:rsidRPr="00796533">
        <w:rPr>
          <w:rFonts w:eastAsia="Times New Roman"/>
          <w:lang w:eastAsia="ru-RU"/>
        </w:rPr>
        <w:t xml:space="preserve"> </w:t>
      </w:r>
      <w:proofErr w:type="gramStart"/>
      <w:r w:rsidRPr="00796533">
        <w:rPr>
          <w:rFonts w:eastAsia="Times New Roman"/>
          <w:lang w:eastAsia="ru-RU"/>
        </w:rPr>
        <w:t>не</w:t>
      </w:r>
      <w:r w:rsidR="00027961">
        <w:rPr>
          <w:rFonts w:eastAsia="Times New Roman"/>
          <w:lang w:eastAsia="ru-RU"/>
        </w:rPr>
        <w:t xml:space="preserve"> </w:t>
      </w:r>
      <w:r w:rsidRPr="00796533">
        <w:rPr>
          <w:rFonts w:eastAsia="Times New Roman"/>
          <w:lang w:eastAsia="ru-RU"/>
        </w:rPr>
        <w:t>достижение</w:t>
      </w:r>
      <w:proofErr w:type="gramEnd"/>
      <w:r w:rsidRPr="00796533">
        <w:rPr>
          <w:rFonts w:eastAsia="Times New Roman"/>
          <w:lang w:eastAsia="ru-RU"/>
        </w:rPr>
        <w:t xml:space="preserve"> целей программы.</w:t>
      </w:r>
    </w:p>
    <w:p w:rsidR="00047C76" w:rsidRPr="00905419" w:rsidRDefault="00047C76" w:rsidP="00047C76">
      <w:pPr>
        <w:shd w:val="clear" w:color="auto" w:fill="FFFFFF"/>
        <w:spacing w:before="100" w:beforeAutospacing="1" w:after="100" w:afterAutospacing="1"/>
        <w:ind w:firstLine="567"/>
        <w:jc w:val="both"/>
        <w:textAlignment w:val="baseline"/>
        <w:rPr>
          <w:highlight w:val="yellow"/>
        </w:rPr>
      </w:pPr>
    </w:p>
    <w:p w:rsidR="00047C76" w:rsidRPr="00905419" w:rsidRDefault="00047C76" w:rsidP="00047C76">
      <w:pPr>
        <w:shd w:val="clear" w:color="auto" w:fill="FFFFFF"/>
        <w:spacing w:before="100" w:beforeAutospacing="1" w:after="100" w:afterAutospacing="1"/>
        <w:ind w:firstLine="567"/>
        <w:jc w:val="both"/>
        <w:textAlignment w:val="baseline"/>
        <w:rPr>
          <w:highlight w:val="yellow"/>
        </w:rPr>
      </w:pPr>
    </w:p>
    <w:p w:rsidR="00047C76" w:rsidRPr="00905419" w:rsidRDefault="00047C76" w:rsidP="00047C76">
      <w:pPr>
        <w:shd w:val="clear" w:color="auto" w:fill="FFFFFF"/>
        <w:spacing w:before="100" w:beforeAutospacing="1" w:after="100" w:afterAutospacing="1"/>
        <w:ind w:firstLine="567"/>
        <w:jc w:val="both"/>
        <w:textAlignment w:val="baseline"/>
        <w:rPr>
          <w:highlight w:val="yellow"/>
        </w:rPr>
      </w:pPr>
    </w:p>
    <w:p w:rsidR="00047C76" w:rsidRPr="00796533" w:rsidRDefault="00047C76" w:rsidP="00047C76">
      <w:pPr>
        <w:shd w:val="clear" w:color="auto" w:fill="FFFFFF"/>
        <w:spacing w:before="100" w:beforeAutospacing="1" w:after="100" w:afterAutospacing="1"/>
        <w:ind w:firstLine="567"/>
        <w:jc w:val="center"/>
        <w:textAlignment w:val="baseline"/>
      </w:pPr>
      <w:r w:rsidRPr="00796533">
        <w:t>Председатель КСП</w:t>
      </w:r>
      <w:r w:rsidRPr="00796533">
        <w:tab/>
      </w:r>
      <w:r w:rsidRPr="00796533">
        <w:tab/>
      </w:r>
      <w:r w:rsidRPr="00796533">
        <w:tab/>
      </w:r>
      <w:r w:rsidRPr="00796533">
        <w:tab/>
      </w:r>
      <w:r w:rsidRPr="00796533">
        <w:tab/>
        <w:t xml:space="preserve">А.С. </w:t>
      </w:r>
      <w:proofErr w:type="spellStart"/>
      <w:r w:rsidRPr="00796533">
        <w:t>Ульчугачев</w:t>
      </w:r>
      <w:proofErr w:type="spellEnd"/>
    </w:p>
    <w:p w:rsidR="00B410D4" w:rsidRDefault="00B410D4"/>
    <w:sectPr w:rsidR="00B4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BA7"/>
    <w:multiLevelType w:val="hybridMultilevel"/>
    <w:tmpl w:val="159E98FA"/>
    <w:lvl w:ilvl="0" w:tplc="68DE7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78"/>
    <w:rsid w:val="000258F2"/>
    <w:rsid w:val="00027961"/>
    <w:rsid w:val="00047C76"/>
    <w:rsid w:val="00147722"/>
    <w:rsid w:val="00172668"/>
    <w:rsid w:val="00196208"/>
    <w:rsid w:val="00202B9E"/>
    <w:rsid w:val="004F35DA"/>
    <w:rsid w:val="00577028"/>
    <w:rsid w:val="00644CDF"/>
    <w:rsid w:val="00783173"/>
    <w:rsid w:val="007B4078"/>
    <w:rsid w:val="00923A43"/>
    <w:rsid w:val="009976B9"/>
    <w:rsid w:val="009A458D"/>
    <w:rsid w:val="009F46F3"/>
    <w:rsid w:val="00A72D09"/>
    <w:rsid w:val="00A75439"/>
    <w:rsid w:val="00AC427B"/>
    <w:rsid w:val="00B410D4"/>
    <w:rsid w:val="00CF7C39"/>
    <w:rsid w:val="00D846D4"/>
    <w:rsid w:val="00EF79DC"/>
    <w:rsid w:val="00F458D8"/>
    <w:rsid w:val="00FC6F30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97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7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9976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976B9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976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976B9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9976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97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58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97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7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9976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976B9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976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976B9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9976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97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58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13</cp:revision>
  <dcterms:created xsi:type="dcterms:W3CDTF">2017-06-22T05:34:00Z</dcterms:created>
  <dcterms:modified xsi:type="dcterms:W3CDTF">2017-06-26T23:27:00Z</dcterms:modified>
</cp:coreProperties>
</file>